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D536E7" w:rsidRDefault="0081080B">
      <w:pPr>
        <w:jc w:val="center"/>
        <w:rPr>
          <w:b/>
        </w:rPr>
      </w:pPr>
      <w:r>
        <w:rPr>
          <w:b/>
        </w:rPr>
        <w:t>UNDERTAKING</w:t>
      </w:r>
    </w:p>
    <w:p w:rsidR="00D536E7" w:rsidRDefault="0081080B">
      <w:pPr>
        <w:jc w:val="center"/>
      </w:pPr>
      <w:r>
        <w:rPr>
          <w:b/>
        </w:rPr>
        <w:t xml:space="preserve">(FOR BHUTANESE </w:t>
      </w:r>
      <w:r w:rsidR="00D77ED1">
        <w:rPr>
          <w:b/>
        </w:rPr>
        <w:t>TRAVELLING</w:t>
      </w:r>
      <w:r>
        <w:rPr>
          <w:b/>
        </w:rPr>
        <w:t xml:space="preserve"> OUT OF THE COUNTRY IN THE WAKE OF COVID-19 PANDEMIC)</w:t>
      </w:r>
    </w:p>
    <w:p w:rsidR="00D536E7" w:rsidRDefault="00D536E7">
      <w:pPr>
        <w:jc w:val="both"/>
      </w:pPr>
    </w:p>
    <w:p w:rsidR="00D536E7" w:rsidRDefault="0081080B">
      <w:pPr>
        <w:jc w:val="both"/>
      </w:pPr>
      <w:bookmarkStart w:id="0" w:name="_gjdgxs" w:colFirst="0" w:colLast="0"/>
      <w:bookmarkEnd w:id="0"/>
      <w:r>
        <w:t>I, ………………………………………………………………………….,</w:t>
      </w:r>
      <w:r w:rsidR="00463CB2">
        <w:t xml:space="preserve"> </w:t>
      </w:r>
      <w:r>
        <w:t>(name of the traveler) bearing CID.</w:t>
      </w:r>
      <w:r w:rsidR="00B077C2">
        <w:t xml:space="preserve"> </w:t>
      </w:r>
      <w:r>
        <w:t>No</w:t>
      </w:r>
      <w:r w:rsidR="00463CB2">
        <w:t>. …………………</w:t>
      </w:r>
      <w:r w:rsidR="004C2584">
        <w:t>…………………….</w:t>
      </w:r>
      <w:r w:rsidR="00463CB2">
        <w:t xml:space="preserve"> </w:t>
      </w:r>
      <w:r w:rsidR="00517C6B">
        <w:t>and</w:t>
      </w:r>
      <w:r w:rsidR="00463CB2">
        <w:t xml:space="preserve"> Passport No. </w:t>
      </w:r>
      <w:r>
        <w:t xml:space="preserve">……………………………………... from .............................................. travelling to ………………………….. understand the following implication for travel abroad and take full responsibility for my travel and: </w:t>
      </w:r>
    </w:p>
    <w:p w:rsidR="00D536E7" w:rsidRDefault="00810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 have been briefed on the COVID-19 pandemic and the risk involved in travelling during the pandemic. </w:t>
      </w:r>
    </w:p>
    <w:p w:rsidR="00D536E7" w:rsidRPr="00DC60E2" w:rsidRDefault="00810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rPr>
          <w:color w:val="000000"/>
        </w:rPr>
        <w:t xml:space="preserve">In the event any emergency situation arises abroad, I shall take full responsibility and the RGoB will not be in a position to provide any support. </w:t>
      </w:r>
    </w:p>
    <w:p w:rsidR="00DC60E2" w:rsidRDefault="00DC60E2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</w:pPr>
      <w:r>
        <w:t>I understand that I will be fully responsible for obtaining all the clearances and making necessary arrangements for the travel abroad.</w:t>
      </w:r>
    </w:p>
    <w:p w:rsidR="00D536E7" w:rsidRDefault="0081080B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</w:pPr>
      <w:r>
        <w:rPr>
          <w:color w:val="000000"/>
        </w:rPr>
        <w:t>Upon return to Bhutan I will be quarantined for the stipulated period prescribed by the RGoB and I will pay for all expenses</w:t>
      </w:r>
      <w:r w:rsidR="00463CB2">
        <w:rPr>
          <w:color w:val="000000"/>
        </w:rPr>
        <w:t xml:space="preserve"> as charged by the Ministry of Health for quarantine, testing and treatment</w:t>
      </w:r>
      <w:r>
        <w:rPr>
          <w:color w:val="000000"/>
        </w:rPr>
        <w:t>.</w:t>
      </w:r>
    </w:p>
    <w:p w:rsidR="00D536E7" w:rsidRDefault="00D536E7">
      <w:pPr>
        <w:jc w:val="both"/>
      </w:pPr>
    </w:p>
    <w:p w:rsidR="00D536E7" w:rsidRDefault="0081080B">
      <w:r>
        <w:t xml:space="preserve">Sd/- </w:t>
      </w:r>
    </w:p>
    <w:p w:rsidR="00D536E7" w:rsidRDefault="00D536E7"/>
    <w:p w:rsidR="00D536E7" w:rsidRDefault="0081080B">
      <w:r>
        <w:t xml:space="preserve">Place: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D536E7" w:rsidRDefault="0081080B">
      <w:r>
        <w:t xml:space="preserve">Date: 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Name: </w:t>
      </w:r>
    </w:p>
    <w:p w:rsidR="00D536E7" w:rsidRDefault="0081080B">
      <w:r>
        <w:tab/>
      </w:r>
      <w:r>
        <w:tab/>
      </w:r>
      <w:r>
        <w:tab/>
      </w:r>
      <w:r>
        <w:tab/>
      </w:r>
      <w:r>
        <w:tab/>
      </w:r>
      <w:r>
        <w:tab/>
        <w:t>Email ID:</w:t>
      </w:r>
    </w:p>
    <w:p w:rsidR="00D536E7" w:rsidRDefault="0081080B">
      <w:r>
        <w:tab/>
      </w:r>
      <w:r>
        <w:tab/>
      </w:r>
      <w:r>
        <w:tab/>
      </w:r>
      <w:r>
        <w:tab/>
      </w:r>
      <w:r>
        <w:tab/>
      </w:r>
      <w:r>
        <w:tab/>
        <w:t xml:space="preserve">Phone No.: </w:t>
      </w:r>
    </w:p>
    <w:p w:rsidR="00D536E7" w:rsidRDefault="00D536E7"/>
    <w:p w:rsidR="00D536E7" w:rsidRDefault="0081080B">
      <w:r>
        <w:t xml:space="preserve">Witness </w:t>
      </w:r>
    </w:p>
    <w:p w:rsidR="00D536E7" w:rsidRDefault="0081080B">
      <w:r>
        <w:t>Name:</w:t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Present Address with Phone No. and Email ID  </w:t>
      </w:r>
    </w:p>
    <w:p w:rsidR="00D536E7" w:rsidRDefault="0081080B">
      <w:r>
        <w:t xml:space="preserve">CID. No.:  </w:t>
      </w:r>
      <w:r>
        <w:tab/>
      </w:r>
      <w:r>
        <w:tab/>
      </w:r>
      <w:r>
        <w:tab/>
      </w:r>
      <w:r>
        <w:tab/>
      </w:r>
      <w:r>
        <w:tab/>
        <w:t xml:space="preserve">Permanent Address    </w:t>
      </w:r>
    </w:p>
    <w:p w:rsidR="004C2584" w:rsidRDefault="004C2584" w:rsidP="00DC60E2">
      <w:pPr>
        <w:jc w:val="both"/>
      </w:pPr>
    </w:p>
    <w:p w:rsidR="00D77ED1" w:rsidRDefault="00D77ED1" w:rsidP="00DC60E2">
      <w:pPr>
        <w:jc w:val="both"/>
      </w:pPr>
      <w:r>
        <w:t xml:space="preserve">Copy to: </w:t>
      </w:r>
    </w:p>
    <w:p w:rsidR="00D77ED1" w:rsidRDefault="00D77ED1" w:rsidP="00DC60E2">
      <w:pPr>
        <w:pStyle w:val="ListParagraph"/>
        <w:numPr>
          <w:ilvl w:val="3"/>
          <w:numId w:val="1"/>
        </w:numPr>
        <w:ind w:left="0" w:firstLine="0"/>
        <w:jc w:val="both"/>
      </w:pPr>
      <w:r>
        <w:t>D</w:t>
      </w:r>
      <w:r w:rsidR="00DC60E2">
        <w:t>irector, Department of Immigration, Ministr</w:t>
      </w:r>
      <w:r w:rsidR="004C2584">
        <w:t>y of Home and Cultural Affairs</w:t>
      </w:r>
    </w:p>
    <w:p w:rsidR="00D77ED1" w:rsidRDefault="00DC60E2" w:rsidP="00DC60E2">
      <w:pPr>
        <w:pStyle w:val="ListParagraph"/>
        <w:numPr>
          <w:ilvl w:val="3"/>
          <w:numId w:val="1"/>
        </w:numPr>
        <w:ind w:left="720" w:hanging="720"/>
        <w:jc w:val="both"/>
      </w:pPr>
      <w:r>
        <w:t xml:space="preserve">Chief </w:t>
      </w:r>
      <w:r w:rsidR="00594976">
        <w:t xml:space="preserve">Program Officer, </w:t>
      </w:r>
      <w:r w:rsidR="004C2584">
        <w:t>Health Care and Diagnostic Division, Ministry of Health</w:t>
      </w:r>
    </w:p>
    <w:p w:rsidR="00DC60E2" w:rsidRPr="00463CB2" w:rsidRDefault="00594976" w:rsidP="00DC60E2">
      <w:pPr>
        <w:pStyle w:val="ListParagraph"/>
        <w:numPr>
          <w:ilvl w:val="3"/>
          <w:numId w:val="1"/>
        </w:numPr>
        <w:ind w:left="720" w:hanging="720"/>
        <w:jc w:val="both"/>
      </w:pPr>
      <w:r>
        <w:t>National COVID Task Force</w:t>
      </w:r>
    </w:p>
    <w:p w:rsidR="00463CB2" w:rsidRPr="00463CB2" w:rsidRDefault="00463CB2" w:rsidP="00DC60E2">
      <w:pPr>
        <w:pStyle w:val="ListParagraph"/>
        <w:jc w:val="both"/>
        <w:rPr>
          <w:i/>
        </w:rPr>
      </w:pPr>
    </w:p>
    <w:sectPr w:rsidR="00463CB2" w:rsidRPr="00463CB2" w:rsidSect="00565A77">
      <w:footerReference w:type="default" r:id="rId8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F4FBC" w:rsidRDefault="002F4FBC" w:rsidP="00DC60E2">
      <w:pPr>
        <w:spacing w:after="0" w:line="240" w:lineRule="auto"/>
      </w:pPr>
      <w:r>
        <w:separator/>
      </w:r>
    </w:p>
  </w:endnote>
  <w:endnote w:type="continuationSeparator" w:id="0">
    <w:p w:rsidR="002F4FBC" w:rsidRDefault="002F4FBC" w:rsidP="00DC60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DC60E2" w:rsidRDefault="00DC60E2">
    <w:pPr>
      <w:pStyle w:val="Footer"/>
    </w:pPr>
    <w:r>
      <w:rPr>
        <w:b/>
        <w:i/>
      </w:rPr>
      <w:t xml:space="preserve">Caution: </w:t>
    </w:r>
    <w:r>
      <w:rPr>
        <w:i/>
      </w:rPr>
      <w:t>This is an important undertaking and should be signed after clearly understanding all the responsibilities, liabilities and implications.</w:t>
    </w:r>
    <w:r w:rsidR="004D075B">
      <w:rPr>
        <w:i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F4FBC" w:rsidRDefault="002F4FBC" w:rsidP="00DC60E2">
      <w:pPr>
        <w:spacing w:after="0" w:line="240" w:lineRule="auto"/>
      </w:pPr>
      <w:r>
        <w:separator/>
      </w:r>
    </w:p>
  </w:footnote>
  <w:footnote w:type="continuationSeparator" w:id="0">
    <w:p w:rsidR="002F4FBC" w:rsidRDefault="002F4FBC" w:rsidP="00DC60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1E71624"/>
    <w:multiLevelType w:val="multilevel"/>
    <w:tmpl w:val="434AD56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823F3E"/>
    <w:multiLevelType w:val="hybridMultilevel"/>
    <w:tmpl w:val="1CE615B2"/>
    <w:lvl w:ilvl="0" w:tplc="B0506CF0">
      <w:start w:val="3"/>
      <w:numFmt w:val="decimal"/>
      <w:lvlText w:val="%1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6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36E7"/>
    <w:rsid w:val="000A0925"/>
    <w:rsid w:val="002F4FBC"/>
    <w:rsid w:val="00463CB2"/>
    <w:rsid w:val="004B2F48"/>
    <w:rsid w:val="004C2584"/>
    <w:rsid w:val="004D075B"/>
    <w:rsid w:val="00517C6B"/>
    <w:rsid w:val="00565A77"/>
    <w:rsid w:val="00594976"/>
    <w:rsid w:val="00767798"/>
    <w:rsid w:val="0081080B"/>
    <w:rsid w:val="00954CCF"/>
    <w:rsid w:val="00B049B5"/>
    <w:rsid w:val="00B077C2"/>
    <w:rsid w:val="00B85FCB"/>
    <w:rsid w:val="00C41F54"/>
    <w:rsid w:val="00D03800"/>
    <w:rsid w:val="00D536E7"/>
    <w:rsid w:val="00D77ED1"/>
    <w:rsid w:val="00DC60E2"/>
    <w:rsid w:val="00E27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/>
    <o:shapelayout v:ext="edit">
      <o:idmap v:ext="edit" data="1"/>
    </o:shapelayout>
  </w:shapeDefaults>
  <w:decimalSymbol w:val="."/>
  <w:listSeparator w:val=","/>
  <w15:docId w15:val="{FF9723D5-6241-694B-8A86-20E572842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565A77"/>
  </w:style>
  <w:style w:type="paragraph" w:styleId="Heading1">
    <w:name w:val="heading 1"/>
    <w:basedOn w:val="Normal"/>
    <w:next w:val="Normal"/>
    <w:rsid w:val="00565A77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rsid w:val="00565A77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rsid w:val="00565A77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rsid w:val="00565A77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rsid w:val="00565A77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rsid w:val="00565A77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rsid w:val="00565A77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rsid w:val="00565A77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63C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3CB2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63CB2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60E2"/>
  </w:style>
  <w:style w:type="paragraph" w:styleId="Footer">
    <w:name w:val="footer"/>
    <w:basedOn w:val="Normal"/>
    <w:link w:val="FooterChar"/>
    <w:uiPriority w:val="99"/>
    <w:unhideWhenUsed/>
    <w:rsid w:val="00DC60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60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3" Type="http://schemas.openxmlformats.org/officeDocument/2006/relationships/styles" Target="styles.xml" /><Relationship Id="rId7" Type="http://schemas.openxmlformats.org/officeDocument/2006/relationships/endnotes" Target="endnotes.xml" /><Relationship Id="rId2" Type="http://schemas.openxmlformats.org/officeDocument/2006/relationships/numbering" Target="numbering.xml" /><Relationship Id="rId1" Type="http://schemas.openxmlformats.org/officeDocument/2006/relationships/customXml" Target="../customXml/item1.xml" /><Relationship Id="rId6" Type="http://schemas.openxmlformats.org/officeDocument/2006/relationships/footnotes" Target="footnotes.xml" /><Relationship Id="rId5" Type="http://schemas.openxmlformats.org/officeDocument/2006/relationships/webSettings" Target="webSettings.xml" /><Relationship Id="rId10" Type="http://schemas.openxmlformats.org/officeDocument/2006/relationships/theme" Target="theme/theme1.xml" /><Relationship Id="rId4" Type="http://schemas.openxmlformats.org/officeDocument/2006/relationships/settings" Target="settings.xml" /><Relationship Id="rId9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9D2ECE-8F23-46C7-B779-44E4179AEA61}">
  <ds:schemaRefs>
    <ds:schemaRef ds:uri="http://schemas.openxmlformats.org/officeDocument/2006/bibliography"/>
    <ds:schemaRef ds:uri="http://www.w3.org/2000/xmln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TWangyel</dc:creator>
  <cp:lastModifiedBy>jigujigdrel@gmail.com</cp:lastModifiedBy>
  <cp:revision>2</cp:revision>
  <cp:lastPrinted>2020-07-22T04:04:00Z</cp:lastPrinted>
  <dcterms:created xsi:type="dcterms:W3CDTF">2020-09-13T10:55:00Z</dcterms:created>
  <dcterms:modified xsi:type="dcterms:W3CDTF">2020-09-13T10:55:00Z</dcterms:modified>
</cp:coreProperties>
</file>